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0628" w14:textId="01D0E8C7" w:rsidR="003E586E" w:rsidRDefault="00CA47CA" w:rsidP="003E586E">
      <w:pPr>
        <w:pStyle w:val="Heading2"/>
      </w:pPr>
      <w:r>
        <w:t>44</w:t>
      </w:r>
      <w:r w:rsidR="003E586E">
        <w:t xml:space="preserve"> – Stannington </w:t>
      </w:r>
      <w:r>
        <w:t>Revisited</w:t>
      </w:r>
      <w:r w:rsidR="003E586E">
        <w:t>– 2.</w:t>
      </w:r>
      <w:r w:rsidR="000F30C2">
        <w:t>5</w:t>
      </w:r>
      <w:r w:rsidR="003E586E">
        <w:t xml:space="preserve"> miles.</w:t>
      </w:r>
    </w:p>
    <w:p w14:paraId="76790039" w14:textId="77777777" w:rsidR="003E586E" w:rsidRDefault="003E586E" w:rsidP="003E586E">
      <w:pPr>
        <w:rPr>
          <w:b/>
          <w:noProof/>
        </w:rPr>
      </w:pPr>
      <w:r>
        <w:rPr>
          <w:noProof/>
        </w:rPr>
        <w:t xml:space="preserve">Starting point: Stannington Library, </w:t>
      </w:r>
      <w:r w:rsidRPr="0022399E">
        <w:rPr>
          <w:noProof/>
        </w:rPr>
        <w:t xml:space="preserve">Uppergate Road, Stannington, Sheffield </w:t>
      </w:r>
      <w:r w:rsidRPr="0022399E">
        <w:rPr>
          <w:b/>
          <w:noProof/>
        </w:rPr>
        <w:t>S6 6BX</w:t>
      </w:r>
    </w:p>
    <w:p w14:paraId="1B0A86CA" w14:textId="4773233C" w:rsidR="003E586E" w:rsidRDefault="003E586E" w:rsidP="003E586E">
      <w:pPr>
        <w:rPr>
          <w:noProof/>
        </w:rPr>
      </w:pPr>
      <w:r w:rsidRPr="00512E75">
        <w:rPr>
          <w:noProof/>
        </w:rPr>
        <w:t>Steep climb / steps up</w:t>
      </w:r>
      <w:r>
        <w:rPr>
          <w:noProof/>
        </w:rPr>
        <w:t>.  Footpath across field may be muddy.</w:t>
      </w:r>
    </w:p>
    <w:p w14:paraId="271B92D5" w14:textId="0049880D" w:rsidR="00CA47CA" w:rsidRPr="00512E75" w:rsidRDefault="00CA47CA" w:rsidP="003E586E">
      <w:pPr>
        <w:rPr>
          <w:noProof/>
        </w:rPr>
      </w:pPr>
      <w:r>
        <w:rPr>
          <w:noProof/>
        </w:rPr>
        <w:t>Essentially the same walk as week 9, just changed a bit.</w:t>
      </w:r>
    </w:p>
    <w:p w14:paraId="7DE1C56D" w14:textId="75AB1C81" w:rsidR="003E586E" w:rsidRDefault="00CA47CA" w:rsidP="003E586E">
      <w:pPr>
        <w:rPr>
          <w:b/>
          <w:noProof/>
        </w:rPr>
      </w:pPr>
      <w:r>
        <w:rPr>
          <w:noProof/>
        </w:rPr>
        <w:drawing>
          <wp:inline distT="0" distB="0" distL="0" distR="0" wp14:anchorId="4071870F" wp14:editId="087DC22C">
            <wp:extent cx="6743700" cy="2569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C4DE" w14:textId="77777777" w:rsidR="00CA47CA" w:rsidRDefault="00CA47CA" w:rsidP="003E586E"/>
    <w:p w14:paraId="06141EA5" w14:textId="595A727E" w:rsidR="003E586E" w:rsidRDefault="003E586E" w:rsidP="003E586E">
      <w:r>
        <w:t xml:space="preserve">Short Walk:  </w:t>
      </w:r>
      <w:r w:rsidR="00CA47CA">
        <w:t>Go out onto the road, turn left and follow the pavement right round the park.</w:t>
      </w:r>
    </w:p>
    <w:p w14:paraId="4CE840E9" w14:textId="77777777" w:rsidR="003E586E" w:rsidRDefault="003E586E" w:rsidP="003E586E"/>
    <w:p w14:paraId="050F017E" w14:textId="77777777" w:rsidR="003E586E" w:rsidRDefault="003E586E" w:rsidP="003E586E">
      <w:r>
        <w:t>Risks:</w:t>
      </w:r>
    </w:p>
    <w:p w14:paraId="6E72129B" w14:textId="77777777" w:rsidR="003E586E" w:rsidRDefault="003E586E" w:rsidP="003E586E">
      <w:pPr>
        <w:pStyle w:val="ListParagraph"/>
        <w:numPr>
          <w:ilvl w:val="0"/>
          <w:numId w:val="8"/>
        </w:numPr>
      </w:pPr>
      <w:r>
        <w:t>Grassy footpaths (sloping down), mud, stiles</w:t>
      </w:r>
    </w:p>
    <w:p w14:paraId="2940A9EA" w14:textId="0987A8ED" w:rsidR="003E586E" w:rsidRDefault="003E586E" w:rsidP="003E586E">
      <w:pPr>
        <w:pStyle w:val="ListParagraph"/>
        <w:numPr>
          <w:ilvl w:val="0"/>
          <w:numId w:val="8"/>
        </w:numPr>
      </w:pPr>
      <w:r>
        <w:t>Road crossings (2 major, several minor) and walk along road</w:t>
      </w:r>
      <w:r w:rsidR="000F30C2">
        <w:t>s</w:t>
      </w:r>
    </w:p>
    <w:p w14:paraId="30C3352C" w14:textId="77777777" w:rsidR="003E586E" w:rsidRDefault="003E586E" w:rsidP="003E586E"/>
    <w:p w14:paraId="4BDBB78B" w14:textId="77777777" w:rsidR="003E586E" w:rsidRDefault="003E586E" w:rsidP="003E586E">
      <w:r>
        <w:t>Places to pause and ponder</w:t>
      </w:r>
    </w:p>
    <w:p w14:paraId="471D322D" w14:textId="77777777" w:rsidR="003E586E" w:rsidRDefault="003E586E" w:rsidP="003E586E">
      <w:pPr>
        <w:pStyle w:val="ListParagraph"/>
        <w:numPr>
          <w:ilvl w:val="0"/>
          <w:numId w:val="8"/>
        </w:numPr>
      </w:pPr>
      <w:r>
        <w:t>Views over both sides – can you spot Our Cow Molly?</w:t>
      </w:r>
    </w:p>
    <w:p w14:paraId="0CDD4E80" w14:textId="77777777" w:rsidR="003E586E" w:rsidRPr="00D77E08" w:rsidRDefault="003E586E" w:rsidP="003E586E"/>
    <w:p w14:paraId="77E8C937" w14:textId="7F12D649" w:rsidR="00531912" w:rsidRPr="003E586E" w:rsidRDefault="00531912" w:rsidP="003E586E">
      <w:pPr>
        <w:rPr>
          <w:rStyle w:val="Hyperlink"/>
          <w:color w:val="auto"/>
          <w:u w:val="none"/>
        </w:rPr>
      </w:pPr>
    </w:p>
    <w:sectPr w:rsidR="00531912" w:rsidRPr="003E586E" w:rsidSect="006500FF">
      <w:footerReference w:type="default" r:id="rId9"/>
      <w:headerReference w:type="first" r:id="rId10"/>
      <w:footerReference w:type="first" r:id="rId11"/>
      <w:pgSz w:w="11906" w:h="16838"/>
      <w:pgMar w:top="824" w:right="656" w:bottom="1135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8BD6" w14:textId="77777777" w:rsidR="002B0AAF" w:rsidRDefault="002B0AAF" w:rsidP="009C75CB">
      <w:pPr>
        <w:spacing w:after="0" w:line="240" w:lineRule="auto"/>
      </w:pPr>
      <w:r>
        <w:separator/>
      </w:r>
    </w:p>
  </w:endnote>
  <w:endnote w:type="continuationSeparator" w:id="0">
    <w:p w14:paraId="1FDB9C4F" w14:textId="77777777" w:rsidR="002B0AAF" w:rsidRDefault="002B0AAF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42" name="Picture 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D42C" w14:textId="77777777" w:rsidR="006500FF" w:rsidRDefault="006500FF" w:rsidP="006500FF">
    <w:pPr>
      <w:pStyle w:val="Footer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006449" wp14:editId="2C142242">
          <wp:simplePos x="0" y="0"/>
          <wp:positionH relativeFrom="margin">
            <wp:posOffset>5210810</wp:posOffset>
          </wp:positionH>
          <wp:positionV relativeFrom="paragraph">
            <wp:posOffset>-466725</wp:posOffset>
          </wp:positionV>
          <wp:extent cx="1532890" cy="990600"/>
          <wp:effectExtent l="0" t="0" r="0" b="0"/>
          <wp:wrapSquare wrapText="bothSides"/>
          <wp:docPr id="644" name="Picture 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94" t="507" r="-212" b="-507"/>
                  <a:stretch/>
                </pic:blipFill>
                <pic:spPr bwMode="auto">
                  <a:xfrm>
                    <a:off x="0" y="0"/>
                    <a:ext cx="153289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D524E">
      <w:rPr>
        <w:sz w:val="18"/>
        <w:szCs w:val="18"/>
      </w:rPr>
      <w:t>SWFC Community Foundation Registered Charity No. 1108538</w:t>
    </w:r>
  </w:p>
  <w:p w14:paraId="6FE980D6" w14:textId="77777777" w:rsidR="006500FF" w:rsidRDefault="006500FF" w:rsidP="006500FF">
    <w:pPr>
      <w:pStyle w:val="Footer"/>
      <w:ind w:right="2823"/>
      <w:jc w:val="center"/>
      <w:rPr>
        <w:sz w:val="18"/>
        <w:szCs w:val="18"/>
      </w:rPr>
    </w:pPr>
    <w:r w:rsidRPr="00FD524E">
      <w:rPr>
        <w:sz w:val="18"/>
        <w:szCs w:val="18"/>
      </w:rPr>
      <w:t>Company Limited by Guarantee No. 5053927</w:t>
    </w:r>
  </w:p>
  <w:p w14:paraId="6C007E76" w14:textId="77777777" w:rsidR="006500FF" w:rsidRDefault="006500FF" w:rsidP="006500FF">
    <w:pPr>
      <w:pStyle w:val="Footer"/>
      <w:ind w:right="2823"/>
      <w:jc w:val="center"/>
    </w:pPr>
    <w:r>
      <w:rPr>
        <w:rFonts w:ascii="Times New Roman" w:hAnsi="Times New Roman" w:cs="Times New Roman"/>
        <w:sz w:val="18"/>
        <w:szCs w:val="18"/>
      </w:rPr>
      <w:t>©</w:t>
    </w:r>
    <w:r>
      <w:rPr>
        <w:sz w:val="18"/>
        <w:szCs w:val="18"/>
      </w:rPr>
      <w:t xml:space="preserve"> Strider John 2022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59C1" w14:textId="77777777" w:rsidR="002B0AAF" w:rsidRDefault="002B0AAF" w:rsidP="009C75CB">
      <w:pPr>
        <w:spacing w:after="0" w:line="240" w:lineRule="auto"/>
      </w:pPr>
      <w:r>
        <w:separator/>
      </w:r>
    </w:p>
  </w:footnote>
  <w:footnote w:type="continuationSeparator" w:id="0">
    <w:p w14:paraId="2FBE9759" w14:textId="77777777" w:rsidR="002B0AAF" w:rsidRDefault="002B0AAF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A3E3" w14:textId="440B0A3C" w:rsidR="0080100A" w:rsidRDefault="006500FF">
    <w:pPr>
      <w:pStyle w:val="Header"/>
    </w:pPr>
    <w:r w:rsidRPr="00B3008F">
      <w:rPr>
        <w:noProof/>
      </w:rPr>
      <w:drawing>
        <wp:anchor distT="0" distB="0" distL="114300" distR="114300" simplePos="0" relativeHeight="251659264" behindDoc="0" locked="0" layoutInCell="1" allowOverlap="1" wp14:anchorId="1436F8E9" wp14:editId="1BF7D01F">
          <wp:simplePos x="0" y="0"/>
          <wp:positionH relativeFrom="margin">
            <wp:align>right</wp:align>
          </wp:positionH>
          <wp:positionV relativeFrom="paragraph">
            <wp:posOffset>89738</wp:posOffset>
          </wp:positionV>
          <wp:extent cx="6710680" cy="908050"/>
          <wp:effectExtent l="0" t="0" r="0" b="6350"/>
          <wp:wrapSquare wrapText="bothSides"/>
          <wp:docPr id="643" name="Picture 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5745">
    <w:abstractNumId w:val="3"/>
  </w:num>
  <w:num w:numId="2" w16cid:durableId="961811979">
    <w:abstractNumId w:val="0"/>
  </w:num>
  <w:num w:numId="3" w16cid:durableId="371612482">
    <w:abstractNumId w:val="1"/>
  </w:num>
  <w:num w:numId="4" w16cid:durableId="622033836">
    <w:abstractNumId w:val="1"/>
  </w:num>
  <w:num w:numId="5" w16cid:durableId="1426195490">
    <w:abstractNumId w:val="0"/>
  </w:num>
  <w:num w:numId="6" w16cid:durableId="630091847">
    <w:abstractNumId w:val="0"/>
  </w:num>
  <w:num w:numId="7" w16cid:durableId="1800147708">
    <w:abstractNumId w:val="4"/>
  </w:num>
  <w:num w:numId="8" w16cid:durableId="942616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0F30C2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210C8"/>
    <w:rsid w:val="00224ADA"/>
    <w:rsid w:val="0026607A"/>
    <w:rsid w:val="0029537D"/>
    <w:rsid w:val="002B0AAF"/>
    <w:rsid w:val="002B0DA2"/>
    <w:rsid w:val="002B4CF4"/>
    <w:rsid w:val="002B708B"/>
    <w:rsid w:val="002D21C6"/>
    <w:rsid w:val="00303AF2"/>
    <w:rsid w:val="00331B0A"/>
    <w:rsid w:val="00343CC6"/>
    <w:rsid w:val="003967A8"/>
    <w:rsid w:val="003A521E"/>
    <w:rsid w:val="003E586E"/>
    <w:rsid w:val="003F69B9"/>
    <w:rsid w:val="0040690B"/>
    <w:rsid w:val="0044132C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500FF"/>
    <w:rsid w:val="00656BBA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100A"/>
    <w:rsid w:val="00826973"/>
    <w:rsid w:val="0087259D"/>
    <w:rsid w:val="00901472"/>
    <w:rsid w:val="00917A1E"/>
    <w:rsid w:val="0093504C"/>
    <w:rsid w:val="009373F8"/>
    <w:rsid w:val="00947A37"/>
    <w:rsid w:val="009C75CB"/>
    <w:rsid w:val="009E2372"/>
    <w:rsid w:val="009E3C59"/>
    <w:rsid w:val="009E4061"/>
    <w:rsid w:val="009F4858"/>
    <w:rsid w:val="00A0562D"/>
    <w:rsid w:val="00A3123D"/>
    <w:rsid w:val="00A370E9"/>
    <w:rsid w:val="00A93B1E"/>
    <w:rsid w:val="00AF4FDC"/>
    <w:rsid w:val="00B05E2F"/>
    <w:rsid w:val="00B40B14"/>
    <w:rsid w:val="00B76A8C"/>
    <w:rsid w:val="00BA09BC"/>
    <w:rsid w:val="00BE3E25"/>
    <w:rsid w:val="00C6141B"/>
    <w:rsid w:val="00C84876"/>
    <w:rsid w:val="00CA47CA"/>
    <w:rsid w:val="00CB022D"/>
    <w:rsid w:val="00CC7270"/>
    <w:rsid w:val="00D515E4"/>
    <w:rsid w:val="00DB7172"/>
    <w:rsid w:val="00DE276D"/>
    <w:rsid w:val="00E01E62"/>
    <w:rsid w:val="00E27D2F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CFF1-485F-4270-B457-B528C7F3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3</cp:revision>
  <cp:lastPrinted>2019-03-15T12:12:00Z</cp:lastPrinted>
  <dcterms:created xsi:type="dcterms:W3CDTF">2019-08-16T17:39:00Z</dcterms:created>
  <dcterms:modified xsi:type="dcterms:W3CDTF">2022-12-12T20:27:00Z</dcterms:modified>
</cp:coreProperties>
</file>