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0628" w14:textId="675006FF" w:rsidR="003E586E" w:rsidRDefault="003E586E" w:rsidP="003E586E">
      <w:pPr>
        <w:pStyle w:val="Heading2"/>
      </w:pPr>
      <w:r>
        <w:t>W</w:t>
      </w:r>
      <w:r w:rsidR="0065238B">
        <w:t>al</w:t>
      </w:r>
      <w:r>
        <w:t xml:space="preserve">k </w:t>
      </w:r>
      <w:r w:rsidR="00C820FA">
        <w:t>01</w:t>
      </w:r>
      <w:r>
        <w:t xml:space="preserve"> – </w:t>
      </w:r>
      <w:r w:rsidR="00C820FA">
        <w:t xml:space="preserve">Beyond Morrisons </w:t>
      </w:r>
      <w:r>
        <w:t xml:space="preserve">– </w:t>
      </w:r>
      <w:r w:rsidR="00C820FA">
        <w:t>Up to 3</w:t>
      </w:r>
      <w:r>
        <w:t xml:space="preserve"> miles.</w:t>
      </w:r>
    </w:p>
    <w:p w14:paraId="76790039" w14:textId="25FD88B7" w:rsidR="003E586E" w:rsidRDefault="003E586E" w:rsidP="003E586E">
      <w:pPr>
        <w:rPr>
          <w:b/>
          <w:noProof/>
        </w:rPr>
      </w:pPr>
      <w:r>
        <w:rPr>
          <w:noProof/>
        </w:rPr>
        <w:t xml:space="preserve">Starting point: </w:t>
      </w:r>
      <w:r w:rsidR="00C820FA">
        <w:rPr>
          <w:noProof/>
        </w:rPr>
        <w:t>SWFC Stadium</w:t>
      </w:r>
    </w:p>
    <w:p w14:paraId="271B92D5" w14:textId="7CB8B342" w:rsidR="00CA47CA" w:rsidRDefault="002A4C0E" w:rsidP="003E586E">
      <w:pPr>
        <w:rPr>
          <w:noProof/>
        </w:rPr>
      </w:pPr>
      <w:r>
        <w:rPr>
          <w:noProof/>
        </w:rPr>
        <w:t xml:space="preserve">This is an </w:t>
      </w:r>
      <w:r w:rsidR="00C820FA">
        <w:rPr>
          <w:noProof/>
        </w:rPr>
        <w:t>introductory</w:t>
      </w:r>
      <w:r>
        <w:rPr>
          <w:noProof/>
        </w:rPr>
        <w:t xml:space="preserve"> walk </w:t>
      </w:r>
      <w:r w:rsidR="00326C1B">
        <w:rPr>
          <w:noProof/>
        </w:rPr>
        <w:t xml:space="preserve">to </w:t>
      </w:r>
      <w:r w:rsidR="00C820FA">
        <w:rPr>
          <w:noProof/>
        </w:rPr>
        <w:t>see how far people actually want to walk.  It is a rectangular route with 7 possible shortcuts to give anything from a walk round the park lake to one that pushes the 3 mile limit.</w:t>
      </w:r>
    </w:p>
    <w:p w14:paraId="2CBE382D" w14:textId="23C560A2" w:rsidR="003E2C04" w:rsidRDefault="003E2C04" w:rsidP="003E5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77D2C" wp14:editId="61FD08AA">
            <wp:simplePos x="0" y="0"/>
            <wp:positionH relativeFrom="column">
              <wp:posOffset>2001689</wp:posOffset>
            </wp:positionH>
            <wp:positionV relativeFrom="paragraph">
              <wp:posOffset>154855</wp:posOffset>
            </wp:positionV>
            <wp:extent cx="4608830" cy="5607685"/>
            <wp:effectExtent l="0" t="0" r="1270" b="0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F017E" w14:textId="5EABE9F7" w:rsidR="003E586E" w:rsidRDefault="003E586E" w:rsidP="003E586E">
      <w:r>
        <w:t>Risks:</w:t>
      </w:r>
    </w:p>
    <w:p w14:paraId="6E72129B" w14:textId="02243CEB" w:rsidR="003E586E" w:rsidRDefault="003E2C04" w:rsidP="003E586E">
      <w:pPr>
        <w:pStyle w:val="ListParagraph"/>
        <w:numPr>
          <w:ilvl w:val="0"/>
          <w:numId w:val="8"/>
        </w:numPr>
      </w:pPr>
      <w:r>
        <w:t>Several major road crossings – all have lights, except the very longest walk crossing Infirmary Road (twice).</w:t>
      </w:r>
    </w:p>
    <w:p w14:paraId="1A8BA844" w14:textId="3FD1FA25" w:rsidR="00F74A15" w:rsidRDefault="003E2C04" w:rsidP="00A67C5F">
      <w:pPr>
        <w:pStyle w:val="ListParagraph"/>
        <w:numPr>
          <w:ilvl w:val="0"/>
          <w:numId w:val="8"/>
        </w:numPr>
      </w:pPr>
      <w:r>
        <w:t>Walking through shoppers / past bus stops, etc.</w:t>
      </w:r>
      <w:bookmarkStart w:id="0" w:name="_GoBack"/>
      <w:bookmarkEnd w:id="0"/>
    </w:p>
    <w:sectPr w:rsidR="00F74A15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C071" w14:textId="77777777" w:rsidR="000C3E4D" w:rsidRDefault="000C3E4D" w:rsidP="009C75CB">
      <w:pPr>
        <w:spacing w:after="0" w:line="240" w:lineRule="auto"/>
      </w:pPr>
      <w:r>
        <w:separator/>
      </w:r>
    </w:p>
  </w:endnote>
  <w:endnote w:type="continuationSeparator" w:id="0">
    <w:p w14:paraId="2993AE04" w14:textId="77777777" w:rsidR="000C3E4D" w:rsidRDefault="000C3E4D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7169" w14:textId="77777777" w:rsidR="000C3E4D" w:rsidRDefault="000C3E4D" w:rsidP="009C75CB">
      <w:pPr>
        <w:spacing w:after="0" w:line="240" w:lineRule="auto"/>
      </w:pPr>
      <w:r>
        <w:separator/>
      </w:r>
    </w:p>
  </w:footnote>
  <w:footnote w:type="continuationSeparator" w:id="0">
    <w:p w14:paraId="7F9B7157" w14:textId="77777777" w:rsidR="000C3E4D" w:rsidRDefault="000C3E4D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C3E4D"/>
    <w:rsid w:val="000E778E"/>
    <w:rsid w:val="000F30C2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210C8"/>
    <w:rsid w:val="00224ADA"/>
    <w:rsid w:val="0026607A"/>
    <w:rsid w:val="0029537D"/>
    <w:rsid w:val="002A4C0E"/>
    <w:rsid w:val="002B0DA2"/>
    <w:rsid w:val="002B4CF4"/>
    <w:rsid w:val="002B708B"/>
    <w:rsid w:val="002D21C6"/>
    <w:rsid w:val="00303AF2"/>
    <w:rsid w:val="00326C1B"/>
    <w:rsid w:val="00331B0A"/>
    <w:rsid w:val="00343CC6"/>
    <w:rsid w:val="003967A8"/>
    <w:rsid w:val="003A521E"/>
    <w:rsid w:val="003E2C04"/>
    <w:rsid w:val="003E586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5238B"/>
    <w:rsid w:val="00656BBA"/>
    <w:rsid w:val="00672651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504C"/>
    <w:rsid w:val="009373F8"/>
    <w:rsid w:val="00947A37"/>
    <w:rsid w:val="009C75CB"/>
    <w:rsid w:val="009E2372"/>
    <w:rsid w:val="009E3C59"/>
    <w:rsid w:val="009E4061"/>
    <w:rsid w:val="009F4858"/>
    <w:rsid w:val="00A0562D"/>
    <w:rsid w:val="00A3123D"/>
    <w:rsid w:val="00A370E9"/>
    <w:rsid w:val="00A93B1E"/>
    <w:rsid w:val="00AF4FDC"/>
    <w:rsid w:val="00B05E2F"/>
    <w:rsid w:val="00B40B14"/>
    <w:rsid w:val="00B76A8C"/>
    <w:rsid w:val="00BA09BC"/>
    <w:rsid w:val="00BE3E25"/>
    <w:rsid w:val="00C6141B"/>
    <w:rsid w:val="00C820FA"/>
    <w:rsid w:val="00C84876"/>
    <w:rsid w:val="00CA47CA"/>
    <w:rsid w:val="00CB022D"/>
    <w:rsid w:val="00CC7270"/>
    <w:rsid w:val="00D515E4"/>
    <w:rsid w:val="00DB7172"/>
    <w:rsid w:val="00DE276D"/>
    <w:rsid w:val="00E01E62"/>
    <w:rsid w:val="00E27D2F"/>
    <w:rsid w:val="00E65C00"/>
    <w:rsid w:val="00EA75E3"/>
    <w:rsid w:val="00F02B5B"/>
    <w:rsid w:val="00F74A15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3B59-7B25-4B30-8BF4-8F7A6114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Brookes</cp:lastModifiedBy>
  <cp:revision>2</cp:revision>
  <cp:lastPrinted>2019-09-21T20:41:00Z</cp:lastPrinted>
  <dcterms:created xsi:type="dcterms:W3CDTF">2019-09-21T21:07:00Z</dcterms:created>
  <dcterms:modified xsi:type="dcterms:W3CDTF">2019-09-21T21:07:00Z</dcterms:modified>
</cp:coreProperties>
</file>